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7" w:rsidRDefault="00B6099A">
      <w:pPr>
        <w:bidi w:val="0"/>
        <w:rPr>
          <w:noProof/>
        </w:rPr>
      </w:pPr>
      <w:r>
        <w:rPr>
          <w:noProof/>
        </w:rPr>
        <w:pict>
          <v:rect id="Rectangle 2" o:spid="_x0000_s1026" style="position:absolute;margin-left:-56.95pt;margin-top:22.5pt;width:812.35pt;height:361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" filled="f" fillcolor="#7fd13b [3204]" stroked="f" strokecolor="black [3213]">
            <v:shadow color="#d6ecff [3214]"/>
            <v:textbox>
              <w:txbxContent>
                <w:p w:rsidR="00904417" w:rsidRPr="00904417" w:rsidRDefault="00904417" w:rsidP="00904417">
                  <w:pPr>
                    <w:pStyle w:val="a4"/>
                    <w:tabs>
                      <w:tab w:val="left" w:pos="11670"/>
                    </w:tabs>
                    <w:bidi/>
                    <w:spacing w:before="0" w:beforeAutospacing="0" w:after="0" w:afterAutospacing="0"/>
                    <w:textAlignment w:val="baseline"/>
                    <w:rPr>
                      <w:sz w:val="32"/>
                      <w:szCs w:val="32"/>
                      <w:lang w:bidi="ar-EG"/>
                    </w:rPr>
                  </w:pPr>
                  <w:r w:rsidRPr="00904417">
                    <w:rPr>
                      <w:rFonts w:ascii="Adobe Arabic" w:hAnsi="Adobe Arabic" w:cs="Adobe Arabic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 xml:space="preserve"> البطالةُ ظاهرةٌ وجدت في أغلبِ المجتمعاتِ الإنسانية في السّابقِ والحاضرِ ، ولا يكادُ مجتمعٌ من هذه المجتمعات على مرِّ العصورِ يخلو من هذه الظاهرة بشكل ٍأو بآخر ، و من الأهميةِ الإشارة إلى أنّ البطالةَ ترتبطُ عادةً بحالةِ الدورةِ الاقتصادية للدولِ . حيثُ تظهرُ البطالةُ وتزدادُ نسبتُها في حالةِ الركودِ الاقتصاديِّ ، أمّا إذا كانت الدورةُ الاقتصاديةُ نشطةً فإنّ نسبةَ العاطلينَ عن العملِ تنخفضُ . </w:t>
                  </w:r>
                </w:p>
                <w:p w:rsidR="00904417" w:rsidRPr="00904417" w:rsidRDefault="00904417" w:rsidP="00904417">
                  <w:pPr>
                    <w:pStyle w:val="a4"/>
                    <w:tabs>
                      <w:tab w:val="left" w:pos="11670"/>
                    </w:tabs>
                    <w:bidi/>
                    <w:spacing w:before="0" w:beforeAutospacing="0" w:after="0" w:afterAutospacing="0"/>
                    <w:textAlignment w:val="baseline"/>
                    <w:rPr>
                      <w:sz w:val="32"/>
                      <w:szCs w:val="32"/>
                      <w:rtl/>
                      <w:lang w:bidi="ar-EG"/>
                    </w:rPr>
                  </w:pPr>
                  <w:r w:rsidRPr="00904417">
                    <w:rPr>
                      <w:rFonts w:ascii="Adobe Arabic" w:eastAsia="+mn-ea" w:hAnsi="Adobe Arabic" w:cs="Adobe Arabic"/>
                      <w:b/>
                      <w:bCs/>
                      <w:color w:val="180684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وهناك علاقةٌ قائمةٌ بين البطالةِ والجريمةِ ؛ حيثُ تؤدي البطالةُ إلى انخفاضِ أواصرِ الروابطِ التي يحملها النّاسُ تجاه المؤسساتِ والأنظمةِ الرسميةِ والقيمِ الاجتماعيةِ ، كما أنّها تحدّ من سلطةِ الأسرةِ فلا تستطيعُ أن تُمارسَ دورَها في عمليةِ الضَّبطِ ، وتُصنَّفُ الجرائمُ القائمةُ على البطالةِ إلى : جرائم الاعتداء على الأملاك كالسَّـرقة ، وجرائم الاعتداء على النَّفسِ كالقتلِ .</w:t>
                  </w:r>
                </w:p>
                <w:p w:rsidR="00904417" w:rsidRPr="00904417" w:rsidRDefault="00904417" w:rsidP="00904417">
                  <w:pPr>
                    <w:pStyle w:val="a4"/>
                    <w:tabs>
                      <w:tab w:val="left" w:pos="11670"/>
                    </w:tabs>
                    <w:bidi/>
                    <w:spacing w:before="0" w:beforeAutospacing="0" w:after="0" w:afterAutospacing="0"/>
                    <w:textAlignment w:val="baseline"/>
                    <w:rPr>
                      <w:sz w:val="32"/>
                      <w:szCs w:val="32"/>
                      <w:rtl/>
                      <w:lang w:bidi="ar-EG"/>
                    </w:rPr>
                  </w:pPr>
                  <w:r w:rsidRPr="00904417">
                    <w:rPr>
                      <w:rFonts w:ascii="Adobe Arabic" w:eastAsia="+mn-ea" w:hAnsi="Adobe Arabic" w:cs="Adobe Arabic"/>
                      <w:b/>
                      <w:bCs/>
                      <w:color w:val="180684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         كما أنّ حالةَ البطالةِ تؤدي بالفردِ لكثيرٍ من مظاهرِ عدمِ التوافقِ النفسيِّ ، فيشعرُ العاطلون عن العملِ بالاكتئابِ وعدمِ السَّعادةِ وعدمِ الرضا </w:t>
                  </w:r>
                  <w:r w:rsidRPr="00904417">
                    <w:rPr>
                      <w:rFonts w:ascii="Adobe Arabic" w:eastAsia="+mn-ea" w:hAnsi="Adobe Arabic" w:cs="Adobe Arabic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. </w:t>
                  </w:r>
                </w:p>
                <w:p w:rsidR="00904417" w:rsidRPr="00904417" w:rsidRDefault="00904417" w:rsidP="00904417">
                  <w:pPr>
                    <w:pStyle w:val="a4"/>
                    <w:tabs>
                      <w:tab w:val="left" w:pos="11670"/>
                    </w:tabs>
                    <w:bidi/>
                    <w:spacing w:before="0" w:beforeAutospacing="0" w:after="0" w:afterAutospacing="0"/>
                    <w:textAlignment w:val="baseline"/>
                    <w:rPr>
                      <w:sz w:val="32"/>
                      <w:szCs w:val="32"/>
                      <w:rtl/>
                      <w:lang w:bidi="ar-EG"/>
                    </w:rPr>
                  </w:pPr>
                  <w:r w:rsidRPr="00904417">
                    <w:rPr>
                      <w:rFonts w:ascii="Adobe Arabic" w:eastAsia="+mn-ea" w:hAnsi="Adobe Arabic" w:cs="Adobe Arabic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وهناك عدةُ طرائقَ و أساليبَ لمعالجةِ ظاهرةِ البطالةِ منها : تأهيل العاطلين عن العملِ تأهيلاً نفسيًا وماديًا  وأمرهم بالعملِ  ، وتوجيه كل عاطلٍ إلى عملٍ يتلاءم مع قدراته ومواهبه ، ثم متابعتهم  بعد توجيههم للعمل ، كذلك منع التسول ومحاربتِه، و أيضًا تنظيم وترشيد استقدامِ العمالةِ الوافدة ، والعمل على تطبيقِ الحد الأدنى للأجور*...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27" style="position:absolute;margin-left:156.9pt;margin-top:-12.65pt;width:371.9pt;height:41.2pt;z-index:251663360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BeHr2t8AAAALAQAADwAAAGRycy9k&#10;b3ducmV2LnhtbEyPQWuDQBSE74X+h+UVektWIybFuIbQIoXeakp7fe5uVHTfirsm5t93c2qPwwwz&#10;3+SHxQzsoifXWRIQryNgmqRVHTUCvk7l6gWY80gKB0tawE07OBSPDzlmyl7pU18q37BQQi5DAa33&#10;Y8a5k6026NZ21BS8s50M+iCnhqsJr6HcDHwTRVtusKOw0OKoX1st+2o2Aqia3+Txu5U/Evv6w5W3&#10;977shHh+Wo57YF4v/i8Md/yADkVgqu1MyrFBQBInAd0LWG3SBNg9EaW7LbBaQLqLgRc5//+h+AU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9Cw+H94BAACeAwAA&#10;DgAAAAAAAAAAAAAAAAA6AgAAZHJzL2Uyb0RvYy54bWxQSwECLQAUAAYACAAAACEAN53BGLoAAAAh&#10;AQAAGQAAAAAAAAAAAAAAAABEBAAAZHJzL19yZWxzL2Uyb0RvYy54bWwucmVsc1BLAQItABQABgAI&#10;AAAAIQAF4eva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04417" w:rsidRDefault="00904417" w:rsidP="0090441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املأ الشكل من خلال فهمي للنص</w:t>
                  </w:r>
                </w:p>
              </w:txbxContent>
            </v:textbox>
          </v:rect>
        </w:pict>
      </w:r>
      <w:r w:rsidR="00904417">
        <w:rPr>
          <w:noProof/>
        </w:rPr>
        <w:br w:type="page"/>
      </w:r>
    </w:p>
    <w:p w:rsidR="005B6DBD" w:rsidRDefault="00B6099A" w:rsidP="005B6DBD">
      <w:pPr>
        <w:rPr>
          <w:noProof/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156.8pt;margin-top:-15.1pt;width:371.9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fEgQE3wAAAAsBAAAPAAAAZHJzL2Rv&#10;d25yZXYueG1sTI/BTsMwEETvSPyDtUjcWqcJLSjEqSpQhMSNgOC6sU0cJV5HsdOmf497osfVPM28&#10;LfaLHdhRT75zJGCzToBpkk511Ar4+qxWT8B8QFI4ONICztrDvry9KTBX7kQf+liHlsUS8jkKMCGM&#10;OedeGm3Rr92oKWa/brIY4jm1XE14iuV24GmS7LjFjuKCwVG/GC37erYCqJ5f5eHbyB+JffPuq/Nb&#10;X3VC3N8th2dgQS/hH4aLflSHMjo1bibl2SAg22S7iApYZUkK7EIk28cHYI2AbZoCLwt+/UP5B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Dev1Y3QEAAJ4DAAAO&#10;AAAAAAAAAAAAAAAAADoCAABkcnMvZTJvRG9jLnhtbFBLAQItABQABgAIAAAAIQA3ncEYugAAACEB&#10;AAAZAAAAAAAAAAAAAAAAAEMEAABkcnMvX3JlbHMvZTJvRG9jLnhtbC5yZWxzUEsBAi0AFAAGAAgA&#10;AAAhAB8SBATfAAAACw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5B6DBD" w:rsidRDefault="00904417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املأ الشكل من خلال فهمي للنص</w:t>
                  </w:r>
                </w:p>
              </w:txbxContent>
            </v:textbox>
          </v:rect>
        </w:pict>
      </w:r>
    </w:p>
    <w:p w:rsidR="005B6DBD" w:rsidRDefault="005B6DBD" w:rsidP="005B6DBD">
      <w:pPr>
        <w:rPr>
          <w:noProof/>
          <w:rtl/>
        </w:rPr>
      </w:pPr>
    </w:p>
    <w:p w:rsidR="005B6DBD" w:rsidRPr="005B6DBD" w:rsidRDefault="00904417" w:rsidP="00904417">
      <w:pPr>
        <w:ind w:left="633"/>
        <w:rPr>
          <w:rtl/>
          <w:lang w:bidi="ar-EG"/>
        </w:rPr>
      </w:pPr>
      <w:bookmarkStart w:id="0" w:name="_GoBack"/>
      <w:r>
        <w:rPr>
          <w:rFonts w:cs="Sakkal Majalla"/>
          <w:noProof/>
          <w:rtl/>
        </w:rPr>
        <w:drawing>
          <wp:inline distT="0" distB="0" distL="0" distR="0">
            <wp:extent cx="7601803" cy="4170397"/>
            <wp:effectExtent l="0" t="0" r="0" b="1905"/>
            <wp:docPr id="27" name="صورة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984" cy="417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B6DBD" w:rsidRPr="005B6DBD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F13" w:rsidRDefault="00384F13" w:rsidP="00B73D66">
      <w:pPr>
        <w:spacing w:after="0" w:line="240" w:lineRule="auto"/>
      </w:pPr>
      <w:r>
        <w:separator/>
      </w:r>
    </w:p>
  </w:endnote>
  <w:endnote w:type="continuationSeparator" w:id="1">
    <w:p w:rsidR="00384F13" w:rsidRDefault="00384F1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6CF" w:rsidRDefault="005736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6CF" w:rsidRDefault="005736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F13" w:rsidRDefault="00384F13" w:rsidP="00B73D66">
      <w:pPr>
        <w:spacing w:after="0" w:line="240" w:lineRule="auto"/>
      </w:pPr>
      <w:r>
        <w:separator/>
      </w:r>
    </w:p>
  </w:footnote>
  <w:footnote w:type="continuationSeparator" w:id="1">
    <w:p w:rsidR="00384F13" w:rsidRDefault="00384F1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6CF" w:rsidRDefault="005736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736CF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099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5B6DBD" w:rsidRPr="005B6DBD" w:rsidRDefault="005B6DBD" w:rsidP="005B6DB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 w:rsidRPr="005B6DBD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استراتيجية قراءة</w:t>
                </w:r>
              </w:p>
              <w:p w:rsidR="008F2139" w:rsidRPr="002B6448" w:rsidRDefault="008F2139" w:rsidP="005B6D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B6099A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5B6DBD" w:rsidRPr="005B6DBD" w:rsidRDefault="005B6DBD" w:rsidP="005B6DBD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6DBD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اقرأ شارك ناقش</w:t>
                </w:r>
              </w:p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6099A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6099A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6099A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6099A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6099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6CF" w:rsidRDefault="005736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8"/>
  </w:num>
  <w:num w:numId="13">
    <w:abstractNumId w:val="38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6"/>
  </w:num>
  <w:num w:numId="38">
    <w:abstractNumId w:val="40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16"/>
  </w:num>
  <w:num w:numId="46">
    <w:abstractNumId w:val="2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06545"/>
    <w:rsid w:val="00132C75"/>
    <w:rsid w:val="00166187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4F13"/>
    <w:rsid w:val="0038624A"/>
    <w:rsid w:val="0039594D"/>
    <w:rsid w:val="00480EA1"/>
    <w:rsid w:val="004F0358"/>
    <w:rsid w:val="005250A3"/>
    <w:rsid w:val="005653E2"/>
    <w:rsid w:val="005736CF"/>
    <w:rsid w:val="00587162"/>
    <w:rsid w:val="00590C0C"/>
    <w:rsid w:val="005B6DBD"/>
    <w:rsid w:val="00642DD9"/>
    <w:rsid w:val="006500FD"/>
    <w:rsid w:val="007713C0"/>
    <w:rsid w:val="0079332E"/>
    <w:rsid w:val="007C1619"/>
    <w:rsid w:val="007F2D26"/>
    <w:rsid w:val="0089322F"/>
    <w:rsid w:val="008F2139"/>
    <w:rsid w:val="008F54A1"/>
    <w:rsid w:val="00904417"/>
    <w:rsid w:val="009E4DBF"/>
    <w:rsid w:val="00A27C21"/>
    <w:rsid w:val="00A61FD3"/>
    <w:rsid w:val="00A63D54"/>
    <w:rsid w:val="00AA2793"/>
    <w:rsid w:val="00AC4695"/>
    <w:rsid w:val="00B6099A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emf"/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2016-11-29T16:55:00Z</dcterms:modified>
</cp:coreProperties>
</file>